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53"/>
        <w:gridCol w:w="1122"/>
        <w:gridCol w:w="1170"/>
        <w:gridCol w:w="1350"/>
        <w:gridCol w:w="1440"/>
        <w:gridCol w:w="2070"/>
        <w:gridCol w:w="1170"/>
        <w:gridCol w:w="995"/>
        <w:gridCol w:w="1328"/>
        <w:gridCol w:w="1328"/>
      </w:tblGrid>
      <w:tr w:rsidR="0086271A" w:rsidRPr="0001444D" w:rsidTr="001E0082">
        <w:trPr>
          <w:trHeight w:val="255"/>
        </w:trPr>
        <w:tc>
          <w:tcPr>
            <w:tcW w:w="13926" w:type="dxa"/>
            <w:gridSpan w:val="10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86271A" w:rsidRPr="0086271A" w:rsidRDefault="0086271A" w:rsidP="00862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6271A">
              <w:rPr>
                <w:rFonts w:ascii="Arial" w:eastAsia="Times New Roman" w:hAnsi="Arial" w:cs="Arial"/>
                <w:b/>
                <w:sz w:val="32"/>
                <w:szCs w:val="20"/>
              </w:rPr>
              <w:t>Health Insurance Premium Rates effective January 1 – December 31, 2015</w:t>
            </w:r>
          </w:p>
        </w:tc>
      </w:tr>
      <w:tr w:rsidR="0001444D" w:rsidRPr="0001444D" w:rsidTr="0086271A">
        <w:trPr>
          <w:trHeight w:val="255"/>
        </w:trPr>
        <w:tc>
          <w:tcPr>
            <w:tcW w:w="1953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1444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Magnolia Open Access</w:t>
            </w:r>
          </w:p>
        </w:tc>
        <w:tc>
          <w:tcPr>
            <w:tcW w:w="1122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Medical Home </w:t>
            </w:r>
            <w:r w:rsidRPr="0001444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HMO-Vantage</w:t>
            </w:r>
          </w:p>
        </w:tc>
        <w:tc>
          <w:tcPr>
            <w:tcW w:w="1170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1444D" w:rsidRPr="0001444D" w:rsidTr="0086271A">
        <w:trPr>
          <w:trHeight w:val="255"/>
        </w:trPr>
        <w:tc>
          <w:tcPr>
            <w:tcW w:w="1953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ACTIVE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 Month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aculty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Bi-Weekly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Bi-Weekly</w:t>
            </w:r>
          </w:p>
        </w:tc>
        <w:tc>
          <w:tcPr>
            <w:tcW w:w="2070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ACTIVE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 Month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aculty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Bi-Weekly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000000" w:fill="C0C0C0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Bi-Weekly</w:t>
            </w:r>
          </w:p>
        </w:tc>
      </w:tr>
      <w:tr w:rsidR="0001444D" w:rsidRPr="0001444D" w:rsidTr="0086271A">
        <w:trPr>
          <w:trHeight w:val="255"/>
        </w:trPr>
        <w:tc>
          <w:tcPr>
            <w:tcW w:w="1953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 Month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 Month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 Month</w:t>
            </w:r>
          </w:p>
        </w:tc>
        <w:tc>
          <w:tcPr>
            <w:tcW w:w="2070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 Month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 Month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000000" w:fill="C0C0C0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 Month</w:t>
            </w:r>
          </w:p>
        </w:tc>
      </w:tr>
      <w:tr w:rsidR="0001444D" w:rsidRPr="0001444D" w:rsidTr="0086271A">
        <w:trPr>
          <w:trHeight w:val="266"/>
        </w:trPr>
        <w:tc>
          <w:tcPr>
            <w:tcW w:w="1953" w:type="dxa"/>
            <w:tcBorders>
              <w:top w:val="nil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2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000000" w:fill="C0C0C0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1444D" w:rsidRPr="0001444D" w:rsidTr="0086271A">
        <w:trPr>
          <w:trHeight w:val="255"/>
        </w:trPr>
        <w:tc>
          <w:tcPr>
            <w:tcW w:w="1953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SINGLE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148.48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197.97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74.24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98.99</w:t>
            </w:r>
          </w:p>
        </w:tc>
        <w:tc>
          <w:tcPr>
            <w:tcW w:w="2070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SINGLE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140.28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187.04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70.14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93.52</w:t>
            </w:r>
          </w:p>
        </w:tc>
      </w:tr>
      <w:tr w:rsidR="0001444D" w:rsidRPr="0001444D" w:rsidTr="0086271A">
        <w:trPr>
          <w:trHeight w:val="255"/>
        </w:trPr>
        <w:tc>
          <w:tcPr>
            <w:tcW w:w="1953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WITH CHILDREN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213.72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284.96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106.86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142.48</w:t>
            </w:r>
          </w:p>
        </w:tc>
        <w:tc>
          <w:tcPr>
            <w:tcW w:w="2070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WITH CHILDREN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201.88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269.17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100.94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134.59</w:t>
            </w:r>
          </w:p>
        </w:tc>
      </w:tr>
      <w:tr w:rsidR="0001444D" w:rsidRPr="0001444D" w:rsidTr="0086271A">
        <w:trPr>
          <w:trHeight w:val="255"/>
        </w:trPr>
        <w:tc>
          <w:tcPr>
            <w:tcW w:w="1953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WITH SPOUSE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482.32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643.09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241.16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321.55</w:t>
            </w:r>
          </w:p>
        </w:tc>
        <w:tc>
          <w:tcPr>
            <w:tcW w:w="2070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WITH SPOUSE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455.60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607.47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227.80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303.73</w:t>
            </w:r>
          </w:p>
        </w:tc>
      </w:tr>
      <w:tr w:rsidR="0001444D" w:rsidRPr="0001444D" w:rsidTr="0086271A">
        <w:trPr>
          <w:trHeight w:val="266"/>
        </w:trPr>
        <w:tc>
          <w:tcPr>
            <w:tcW w:w="1953" w:type="dxa"/>
            <w:tcBorders>
              <w:top w:val="nil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516.80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689.07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258.40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344.53</w:t>
            </w:r>
          </w:p>
        </w:tc>
        <w:tc>
          <w:tcPr>
            <w:tcW w:w="2070" w:type="dxa"/>
            <w:tcBorders>
              <w:top w:val="nil"/>
              <w:left w:val="single" w:sz="24" w:space="0" w:color="auto"/>
              <w:bottom w:val="single" w:sz="8" w:space="0" w:color="auto"/>
              <w:right w:val="nil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488.16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650.88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244.08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325.44</w:t>
            </w:r>
          </w:p>
        </w:tc>
      </w:tr>
      <w:tr w:rsidR="0001444D" w:rsidRPr="0001444D" w:rsidTr="0086271A">
        <w:trPr>
          <w:trHeight w:val="255"/>
        </w:trPr>
        <w:tc>
          <w:tcPr>
            <w:tcW w:w="1953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01444D" w:rsidRPr="0001444D" w:rsidTr="0086271A">
        <w:trPr>
          <w:trHeight w:val="255"/>
        </w:trPr>
        <w:tc>
          <w:tcPr>
            <w:tcW w:w="1953" w:type="dxa"/>
            <w:tcBorders>
              <w:top w:val="nil"/>
              <w:left w:val="single" w:sz="24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24" w:space="0" w:color="auto"/>
              <w:bottom w:val="single" w:sz="18" w:space="0" w:color="auto"/>
              <w:right w:val="nil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18" w:space="0" w:color="auto"/>
              <w:right w:val="single" w:sz="24" w:space="0" w:color="auto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444D" w:rsidRPr="0001444D" w:rsidTr="0086271A">
        <w:trPr>
          <w:trHeight w:val="255"/>
        </w:trPr>
        <w:tc>
          <w:tcPr>
            <w:tcW w:w="1953" w:type="dxa"/>
            <w:tcBorders>
              <w:top w:val="single" w:sz="18" w:space="0" w:color="auto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single" w:sz="24" w:space="0" w:color="auto"/>
              <w:bottom w:val="nil"/>
              <w:right w:val="nil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18" w:space="0" w:color="auto"/>
              <w:left w:val="nil"/>
              <w:bottom w:val="nil"/>
              <w:right w:val="single" w:sz="24" w:space="0" w:color="auto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444D" w:rsidRPr="0001444D" w:rsidTr="0086271A">
        <w:trPr>
          <w:trHeight w:val="255"/>
        </w:trPr>
        <w:tc>
          <w:tcPr>
            <w:tcW w:w="1953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1444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Magnolia Local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vAlign w:val="bottom"/>
          </w:tcPr>
          <w:p w:rsidR="0001444D" w:rsidRPr="0001444D" w:rsidRDefault="0086271A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6271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Pelican HSA - 775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1444D" w:rsidRPr="0001444D" w:rsidTr="0086271A">
        <w:trPr>
          <w:trHeight w:val="255"/>
        </w:trPr>
        <w:tc>
          <w:tcPr>
            <w:tcW w:w="1953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ACTIVE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 Month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aculty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Bi-Weekly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Bi-Weekly</w:t>
            </w:r>
          </w:p>
        </w:tc>
        <w:tc>
          <w:tcPr>
            <w:tcW w:w="2070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ACTIVE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 Month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aculty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Bi-Weekly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shd w:val="clear" w:color="000000" w:fill="C0C0C0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Bi-Weekly</w:t>
            </w:r>
          </w:p>
        </w:tc>
      </w:tr>
      <w:tr w:rsidR="0001444D" w:rsidRPr="0001444D" w:rsidTr="0086271A">
        <w:trPr>
          <w:trHeight w:val="255"/>
        </w:trPr>
        <w:tc>
          <w:tcPr>
            <w:tcW w:w="1953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 Month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 Month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 Month</w:t>
            </w:r>
          </w:p>
        </w:tc>
        <w:tc>
          <w:tcPr>
            <w:tcW w:w="2070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 Month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 Month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shd w:val="clear" w:color="000000" w:fill="C0C0C0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 Month</w:t>
            </w:r>
          </w:p>
        </w:tc>
      </w:tr>
      <w:tr w:rsidR="0001444D" w:rsidRPr="0001444D" w:rsidTr="0086271A">
        <w:trPr>
          <w:trHeight w:val="266"/>
        </w:trPr>
        <w:tc>
          <w:tcPr>
            <w:tcW w:w="1953" w:type="dxa"/>
            <w:tcBorders>
              <w:top w:val="nil"/>
              <w:left w:val="single" w:sz="2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000000" w:fill="C0C0C0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1444D" w:rsidRPr="0001444D" w:rsidTr="0086271A">
        <w:trPr>
          <w:trHeight w:val="255"/>
        </w:trPr>
        <w:tc>
          <w:tcPr>
            <w:tcW w:w="1953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SINGLE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133.64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178.19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66.82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89.09</w:t>
            </w:r>
          </w:p>
        </w:tc>
        <w:tc>
          <w:tcPr>
            <w:tcW w:w="2070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SINGLE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44D" w:rsidRPr="0001444D" w:rsidRDefault="0086271A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56.96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44D" w:rsidRPr="0001444D" w:rsidRDefault="0086271A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75.95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44D" w:rsidRPr="0001444D" w:rsidRDefault="0086271A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28.48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vAlign w:val="bottom"/>
          </w:tcPr>
          <w:p w:rsidR="0001444D" w:rsidRPr="0001444D" w:rsidRDefault="0086271A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37.97</w:t>
            </w:r>
          </w:p>
        </w:tc>
      </w:tr>
      <w:tr w:rsidR="0001444D" w:rsidRPr="0001444D" w:rsidTr="0086271A">
        <w:trPr>
          <w:trHeight w:val="255"/>
        </w:trPr>
        <w:tc>
          <w:tcPr>
            <w:tcW w:w="1953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WITH CHILDREN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192.32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256.43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96.16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128.21</w:t>
            </w:r>
          </w:p>
        </w:tc>
        <w:tc>
          <w:tcPr>
            <w:tcW w:w="2070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WITH CHILDREN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44D" w:rsidRPr="0001444D" w:rsidRDefault="0086271A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82.06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44D" w:rsidRPr="0001444D" w:rsidRDefault="0086271A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109.44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44D" w:rsidRPr="0001444D" w:rsidRDefault="0086271A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41.04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vAlign w:val="bottom"/>
          </w:tcPr>
          <w:p w:rsidR="0001444D" w:rsidRPr="0001444D" w:rsidRDefault="0086271A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54.72</w:t>
            </w:r>
          </w:p>
        </w:tc>
      </w:tr>
      <w:tr w:rsidR="0001444D" w:rsidRPr="0001444D" w:rsidTr="0086271A">
        <w:trPr>
          <w:trHeight w:val="255"/>
        </w:trPr>
        <w:tc>
          <w:tcPr>
            <w:tcW w:w="1953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WITH SPOUSE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434.12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578.83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217.06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289.41</w:t>
            </w:r>
          </w:p>
        </w:tc>
        <w:tc>
          <w:tcPr>
            <w:tcW w:w="2070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WITH SPOUSE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44D" w:rsidRPr="0001444D" w:rsidRDefault="0086271A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185.12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44D" w:rsidRPr="0001444D" w:rsidRDefault="0086271A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246.83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44D" w:rsidRPr="0001444D" w:rsidRDefault="0086271A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92.56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vAlign w:val="bottom"/>
          </w:tcPr>
          <w:p w:rsidR="0001444D" w:rsidRPr="0001444D" w:rsidRDefault="0086271A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123.41</w:t>
            </w:r>
          </w:p>
        </w:tc>
      </w:tr>
      <w:tr w:rsidR="0001444D" w:rsidRPr="0001444D" w:rsidTr="0086271A">
        <w:trPr>
          <w:trHeight w:val="266"/>
        </w:trPr>
        <w:tc>
          <w:tcPr>
            <w:tcW w:w="1953" w:type="dxa"/>
            <w:tcBorders>
              <w:top w:val="nil"/>
              <w:left w:val="single" w:sz="2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465.16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620.21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232.58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310.11</w:t>
            </w:r>
          </w:p>
        </w:tc>
        <w:tc>
          <w:tcPr>
            <w:tcW w:w="2070" w:type="dxa"/>
            <w:tcBorders>
              <w:top w:val="nil"/>
              <w:left w:val="single" w:sz="2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1444D" w:rsidRPr="0001444D" w:rsidRDefault="0086271A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198.32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1444D" w:rsidRPr="0001444D" w:rsidRDefault="0086271A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264.43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1444D" w:rsidRPr="0001444D" w:rsidRDefault="0086271A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99.16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bottom"/>
          </w:tcPr>
          <w:p w:rsidR="0001444D" w:rsidRPr="0001444D" w:rsidRDefault="0086271A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132.21</w:t>
            </w:r>
          </w:p>
        </w:tc>
      </w:tr>
      <w:tr w:rsidR="0001444D" w:rsidRPr="0001444D" w:rsidTr="0086271A">
        <w:trPr>
          <w:trHeight w:val="255"/>
        </w:trPr>
        <w:tc>
          <w:tcPr>
            <w:tcW w:w="1953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444D" w:rsidRPr="0001444D" w:rsidTr="0086271A">
        <w:trPr>
          <w:trHeight w:val="189"/>
        </w:trPr>
        <w:tc>
          <w:tcPr>
            <w:tcW w:w="1953" w:type="dxa"/>
            <w:tcBorders>
              <w:top w:val="nil"/>
              <w:left w:val="single" w:sz="24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24" w:space="0" w:color="auto"/>
              <w:bottom w:val="single" w:sz="18" w:space="0" w:color="auto"/>
              <w:right w:val="nil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18" w:space="0" w:color="auto"/>
              <w:right w:val="single" w:sz="24" w:space="0" w:color="auto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6271A" w:rsidRPr="0001444D" w:rsidTr="0086271A">
        <w:trPr>
          <w:trHeight w:val="22"/>
        </w:trPr>
        <w:tc>
          <w:tcPr>
            <w:tcW w:w="1953" w:type="dxa"/>
            <w:tcBorders>
              <w:top w:val="single" w:sz="18" w:space="0" w:color="auto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71A" w:rsidRPr="0001444D" w:rsidRDefault="0086271A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71A" w:rsidRPr="0001444D" w:rsidRDefault="0086271A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71A" w:rsidRPr="0001444D" w:rsidRDefault="0086271A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71A" w:rsidRPr="0001444D" w:rsidRDefault="0086271A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86271A" w:rsidRPr="0001444D" w:rsidRDefault="0086271A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single" w:sz="24" w:space="0" w:color="auto"/>
              <w:bottom w:val="nil"/>
              <w:right w:val="nil"/>
            </w:tcBorders>
            <w:vAlign w:val="bottom"/>
          </w:tcPr>
          <w:p w:rsidR="0086271A" w:rsidRPr="0001444D" w:rsidRDefault="0086271A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86271A" w:rsidRPr="0001444D" w:rsidRDefault="0086271A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86271A" w:rsidRPr="0001444D" w:rsidRDefault="0086271A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86271A" w:rsidRPr="0001444D" w:rsidRDefault="0086271A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18" w:space="0" w:color="auto"/>
              <w:left w:val="nil"/>
              <w:bottom w:val="nil"/>
              <w:right w:val="single" w:sz="24" w:space="0" w:color="auto"/>
            </w:tcBorders>
            <w:vAlign w:val="bottom"/>
          </w:tcPr>
          <w:p w:rsidR="0086271A" w:rsidRPr="0001444D" w:rsidRDefault="0086271A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444D" w:rsidRPr="0001444D" w:rsidTr="0086271A">
        <w:trPr>
          <w:trHeight w:val="255"/>
        </w:trPr>
        <w:tc>
          <w:tcPr>
            <w:tcW w:w="1953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444D" w:rsidRPr="0001444D" w:rsidTr="0086271A">
        <w:trPr>
          <w:trHeight w:val="255"/>
        </w:trPr>
        <w:tc>
          <w:tcPr>
            <w:tcW w:w="1953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1444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Magnolia Local Plus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vAlign w:val="bottom"/>
          </w:tcPr>
          <w:p w:rsidR="0001444D" w:rsidRPr="0001444D" w:rsidRDefault="0086271A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6271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Pelican HRA - 1000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1444D" w:rsidRPr="0001444D" w:rsidTr="0086271A">
        <w:trPr>
          <w:trHeight w:val="255"/>
        </w:trPr>
        <w:tc>
          <w:tcPr>
            <w:tcW w:w="1953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ACTIVE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 Month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aculty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Bi-Weekly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Bi-Weekly</w:t>
            </w:r>
          </w:p>
        </w:tc>
        <w:tc>
          <w:tcPr>
            <w:tcW w:w="2070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ACTIVE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 Month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aculty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Bi-Weekly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000000" w:fill="C0C0C0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Bi-Weekly</w:t>
            </w:r>
          </w:p>
        </w:tc>
      </w:tr>
      <w:tr w:rsidR="0001444D" w:rsidRPr="0001444D" w:rsidTr="0086271A">
        <w:trPr>
          <w:trHeight w:val="255"/>
        </w:trPr>
        <w:tc>
          <w:tcPr>
            <w:tcW w:w="1953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 Month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 Month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 Month</w:t>
            </w:r>
          </w:p>
        </w:tc>
        <w:tc>
          <w:tcPr>
            <w:tcW w:w="2070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 Month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 Month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000000" w:fill="C0C0C0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 Month</w:t>
            </w:r>
          </w:p>
        </w:tc>
      </w:tr>
      <w:tr w:rsidR="0001444D" w:rsidRPr="0001444D" w:rsidTr="0086271A">
        <w:trPr>
          <w:trHeight w:val="266"/>
        </w:trPr>
        <w:tc>
          <w:tcPr>
            <w:tcW w:w="1953" w:type="dxa"/>
            <w:tcBorders>
              <w:top w:val="nil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2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000000" w:fill="C0C0C0"/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1444D" w:rsidRPr="0001444D" w:rsidTr="0086271A">
        <w:trPr>
          <w:trHeight w:val="255"/>
        </w:trPr>
        <w:tc>
          <w:tcPr>
            <w:tcW w:w="1953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SINGLE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140.28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187.04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70.14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93.52</w:t>
            </w:r>
          </w:p>
        </w:tc>
        <w:tc>
          <w:tcPr>
            <w:tcW w:w="2070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SINGLE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44D" w:rsidRPr="0001444D" w:rsidRDefault="0086271A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98.52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44D" w:rsidRPr="0001444D" w:rsidRDefault="0086271A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131.36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44D" w:rsidRPr="0001444D" w:rsidRDefault="0086271A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49.26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bottom"/>
          </w:tcPr>
          <w:p w:rsidR="0001444D" w:rsidRPr="0001444D" w:rsidRDefault="0086271A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65.68</w:t>
            </w:r>
          </w:p>
        </w:tc>
      </w:tr>
      <w:tr w:rsidR="0001444D" w:rsidRPr="0001444D" w:rsidTr="0086271A">
        <w:trPr>
          <w:trHeight w:val="255"/>
        </w:trPr>
        <w:tc>
          <w:tcPr>
            <w:tcW w:w="1953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WITH CHILDREN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201.88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269.17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100.94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134.59</w:t>
            </w:r>
          </w:p>
        </w:tc>
        <w:tc>
          <w:tcPr>
            <w:tcW w:w="2070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WITH CHILDREN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44D" w:rsidRPr="0001444D" w:rsidRDefault="0086271A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141.88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44D" w:rsidRPr="0001444D" w:rsidRDefault="0086271A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189.17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44D" w:rsidRPr="0001444D" w:rsidRDefault="0086271A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70.94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bottom"/>
          </w:tcPr>
          <w:p w:rsidR="0001444D" w:rsidRPr="0001444D" w:rsidRDefault="0086271A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94.59</w:t>
            </w:r>
          </w:p>
        </w:tc>
      </w:tr>
      <w:tr w:rsidR="0001444D" w:rsidRPr="0001444D" w:rsidTr="0086271A">
        <w:trPr>
          <w:trHeight w:val="255"/>
        </w:trPr>
        <w:tc>
          <w:tcPr>
            <w:tcW w:w="1953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WITH SPOUSE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455.60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607.47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227.80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303.73</w:t>
            </w:r>
          </w:p>
        </w:tc>
        <w:tc>
          <w:tcPr>
            <w:tcW w:w="2070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WITH SPOUSE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44D" w:rsidRPr="0001444D" w:rsidRDefault="0086271A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320.00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44D" w:rsidRPr="0001444D" w:rsidRDefault="0086271A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426.67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44D" w:rsidRPr="0001444D" w:rsidRDefault="0086271A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160.00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bottom"/>
          </w:tcPr>
          <w:p w:rsidR="0001444D" w:rsidRPr="0001444D" w:rsidRDefault="0086271A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213.33</w:t>
            </w:r>
          </w:p>
        </w:tc>
      </w:tr>
      <w:tr w:rsidR="0001444D" w:rsidRPr="0001444D" w:rsidTr="0086271A">
        <w:trPr>
          <w:trHeight w:val="266"/>
        </w:trPr>
        <w:tc>
          <w:tcPr>
            <w:tcW w:w="1953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488.16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650.88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244.08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01444D" w:rsidRPr="0001444D" w:rsidRDefault="0001444D" w:rsidP="00014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sz w:val="20"/>
                <w:szCs w:val="20"/>
              </w:rPr>
              <w:t>325.44</w:t>
            </w:r>
          </w:p>
        </w:tc>
        <w:tc>
          <w:tcPr>
            <w:tcW w:w="2070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vAlign w:val="bottom"/>
          </w:tcPr>
          <w:p w:rsidR="0001444D" w:rsidRPr="0001444D" w:rsidRDefault="0001444D" w:rsidP="00EC0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44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vAlign w:val="bottom"/>
          </w:tcPr>
          <w:p w:rsidR="0001444D" w:rsidRPr="0001444D" w:rsidRDefault="0086271A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342.84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vAlign w:val="bottom"/>
          </w:tcPr>
          <w:p w:rsidR="0001444D" w:rsidRPr="0001444D" w:rsidRDefault="0086271A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457.12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vAlign w:val="bottom"/>
          </w:tcPr>
          <w:p w:rsidR="0001444D" w:rsidRPr="0001444D" w:rsidRDefault="0086271A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171.42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bottom"/>
          </w:tcPr>
          <w:p w:rsidR="0001444D" w:rsidRPr="0001444D" w:rsidRDefault="0086271A" w:rsidP="00EC04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228.56</w:t>
            </w:r>
          </w:p>
        </w:tc>
      </w:tr>
    </w:tbl>
    <w:p w:rsidR="00957896" w:rsidRDefault="00957896"/>
    <w:sectPr w:rsidR="00957896" w:rsidSect="0001444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4D"/>
    <w:rsid w:val="0001444D"/>
    <w:rsid w:val="0086271A"/>
    <w:rsid w:val="00957896"/>
    <w:rsid w:val="00DB4C2A"/>
    <w:rsid w:val="00F2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woodforkp</dc:creator>
  <cp:lastModifiedBy>woodforkp</cp:lastModifiedBy>
  <cp:revision>1</cp:revision>
  <dcterms:created xsi:type="dcterms:W3CDTF">2014-09-23T15:10:00Z</dcterms:created>
  <dcterms:modified xsi:type="dcterms:W3CDTF">2014-09-23T16:08:00Z</dcterms:modified>
</cp:coreProperties>
</file>