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1F" w:rsidRDefault="0054401F" w:rsidP="0054401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jc w:val="center"/>
        <w:rPr>
          <w:b/>
          <w:sz w:val="28"/>
          <w:szCs w:val="28"/>
          <w:u w:val="single"/>
        </w:rPr>
      </w:pPr>
      <w:r w:rsidRPr="0054401F">
        <w:rPr>
          <w:b/>
          <w:noProof/>
          <w:sz w:val="28"/>
          <w:szCs w:val="28"/>
        </w:rPr>
        <w:drawing>
          <wp:inline distT="0" distB="0" distL="0" distR="0">
            <wp:extent cx="1286307" cy="612206"/>
            <wp:effectExtent l="0" t="0" r="9525" b="0"/>
            <wp:docPr id="3" name="Picture 0" descr="GSUSIGNATUREWITHMOTTO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USIGNATUREWITHMOTTO%20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680" cy="62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1F" w:rsidRDefault="0054401F" w:rsidP="0054401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jc w:val="center"/>
        <w:rPr>
          <w:b/>
          <w:sz w:val="28"/>
          <w:szCs w:val="28"/>
          <w:u w:val="single"/>
        </w:rPr>
      </w:pPr>
    </w:p>
    <w:p w:rsidR="00783B5E" w:rsidRPr="0054401F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sz w:val="28"/>
          <w:szCs w:val="28"/>
        </w:rPr>
      </w:pPr>
      <w:r w:rsidRPr="00630B4A">
        <w:rPr>
          <w:b/>
          <w:sz w:val="28"/>
          <w:szCs w:val="28"/>
          <w:u w:val="single"/>
        </w:rPr>
        <w:t>MEMORANDU</w:t>
      </w:r>
      <w:r w:rsidRPr="0054401F">
        <w:rPr>
          <w:b/>
          <w:sz w:val="28"/>
          <w:szCs w:val="28"/>
          <w:u w:val="single"/>
        </w:rPr>
        <w:t>M</w:t>
      </w:r>
      <w:r w:rsidR="0054401F" w:rsidRPr="0054401F">
        <w:rPr>
          <w:b/>
          <w:sz w:val="28"/>
          <w:szCs w:val="28"/>
        </w:rPr>
        <w:t xml:space="preserve">                      </w:t>
      </w:r>
    </w:p>
    <w:p w:rsidR="00783B5E" w:rsidRPr="0054401F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>
        <w:rPr>
          <w:b/>
        </w:rPr>
        <w:t>To:</w:t>
      </w:r>
      <w:r>
        <w:rPr>
          <w:b/>
        </w:rPr>
        <w:tab/>
        <w:t>Title III Office</w:t>
      </w:r>
      <w:r w:rsidR="00F65842">
        <w:rPr>
          <w:b/>
          <w:noProof/>
          <w:sz w:val="28"/>
          <w:szCs w:val="28"/>
        </w:rPr>
        <w:drawing>
          <wp:inline distT="0" distB="0" distL="0" distR="0" wp14:anchorId="23FE445D" wp14:editId="6C91651F">
            <wp:extent cx="160454" cy="153139"/>
            <wp:effectExtent l="0" t="0" r="0" b="0"/>
            <wp:docPr id="1" name="Picture 1" descr="C:\Users\sheridana\AppData\Local\Microsoft\Windows\INetCache\Content.Word\GSU Title III Offi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heridana\AppData\Local\Microsoft\Windows\INetCache\Content.Word\GSU Title III Offic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908" cy="2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>
        <w:rPr>
          <w:b/>
        </w:rPr>
        <w:t>From:</w:t>
      </w:r>
      <w:r>
        <w:rPr>
          <w:b/>
        </w:rPr>
        <w:tab/>
        <w:t>(Name)</w:t>
      </w: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>
        <w:rPr>
          <w:b/>
        </w:rPr>
        <w:tab/>
      </w:r>
      <w:r>
        <w:rPr>
          <w:b/>
        </w:rPr>
        <w:tab/>
        <w:t>(Activity)</w:t>
      </w: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>
        <w:rPr>
          <w:b/>
        </w:rPr>
        <w:tab/>
      </w:r>
      <w:r>
        <w:rPr>
          <w:b/>
        </w:rPr>
        <w:tab/>
        <w:t>(Department)</w:t>
      </w: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</w:p>
    <w:p w:rsidR="00783B5E" w:rsidRPr="006904FE" w:rsidRDefault="0003076C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>
        <w:rPr>
          <w:b/>
        </w:rPr>
        <w:t xml:space="preserve">Date:        </w:t>
      </w:r>
      <w:r w:rsidR="006904FE">
        <w:rPr>
          <w:b/>
        </w:rPr>
        <w:t xml:space="preserve"> </w:t>
      </w:r>
      <w:r w:rsidR="006904FE">
        <w:rPr>
          <w:b/>
        </w:rPr>
        <w:softHyphen/>
      </w:r>
      <w:r w:rsidR="006904FE">
        <w:rPr>
          <w:b/>
        </w:rPr>
        <w:softHyphen/>
        <w:t>______________</w:t>
      </w: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</w:p>
    <w:p w:rsidR="00783B5E" w:rsidRDefault="00783B5E" w:rsidP="00783B5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>
        <w:rPr>
          <w:b/>
        </w:rPr>
        <w:t>Re:</w:t>
      </w:r>
      <w:r>
        <w:rPr>
          <w:b/>
        </w:rPr>
        <w:tab/>
      </w:r>
      <w:r w:rsidR="008526CC">
        <w:rPr>
          <w:b/>
        </w:rPr>
        <w:t xml:space="preserve"> </w:t>
      </w:r>
      <w:r>
        <w:rPr>
          <w:b/>
        </w:rPr>
        <w:t>EQUIPMENT TO BE TAGGED</w:t>
      </w:r>
    </w:p>
    <w:p w:rsidR="006904FE" w:rsidRPr="00F65842" w:rsidRDefault="00783B5E" w:rsidP="006904F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</w:rPr>
      </w:pPr>
      <w:r w:rsidRPr="00F65842">
        <w:rPr>
          <w:sz w:val="22"/>
        </w:rPr>
        <w:t xml:space="preserve">Please be advised that the equipment listed below, purchased during the month of </w:t>
      </w:r>
      <w:r w:rsidR="006904FE" w:rsidRPr="00F65842">
        <w:rPr>
          <w:sz w:val="22"/>
        </w:rPr>
        <w:t>__________, needs to be tagged.</w:t>
      </w:r>
      <w:r w:rsidR="006F4FC4" w:rsidRPr="00F65842">
        <w:rPr>
          <w:sz w:val="22"/>
        </w:rPr>
        <w:t xml:space="preserve"> The Grant Year the equipment was purchased is</w:t>
      </w:r>
      <w:r w:rsidR="00D43078" w:rsidRPr="00F65842">
        <w:rPr>
          <w:sz w:val="22"/>
        </w:rPr>
        <w:t>________________</w:t>
      </w:r>
      <w:r w:rsidR="006F4FC4" w:rsidRPr="00F65842">
        <w:rPr>
          <w:sz w:val="22"/>
        </w:rPr>
        <w:t>.</w:t>
      </w:r>
    </w:p>
    <w:tbl>
      <w:tblPr>
        <w:tblStyle w:val="TableGrid"/>
        <w:tblpPr w:leftFromText="180" w:rightFromText="180" w:vertAnchor="text" w:horzAnchor="margin" w:tblpXSpec="center" w:tblpY="57"/>
        <w:tblW w:w="5600" w:type="pct"/>
        <w:tblLook w:val="04A0" w:firstRow="1" w:lastRow="0" w:firstColumn="1" w:lastColumn="0" w:noHBand="0" w:noVBand="1"/>
      </w:tblPr>
      <w:tblGrid>
        <w:gridCol w:w="3167"/>
        <w:gridCol w:w="1145"/>
        <w:gridCol w:w="1737"/>
        <w:gridCol w:w="1243"/>
        <w:gridCol w:w="1096"/>
        <w:gridCol w:w="2442"/>
        <w:gridCol w:w="1401"/>
        <w:gridCol w:w="1135"/>
        <w:gridCol w:w="1138"/>
      </w:tblGrid>
      <w:tr w:rsidR="00F65842" w:rsidRPr="00F65842" w:rsidTr="00F65842">
        <w:trPr>
          <w:trHeight w:val="232"/>
        </w:trPr>
        <w:tc>
          <w:tcPr>
            <w:tcW w:w="1096" w:type="pct"/>
            <w:vMerge w:val="restart"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Description</w:t>
            </w:r>
          </w:p>
        </w:tc>
        <w:tc>
          <w:tcPr>
            <w:tcW w:w="399" w:type="pct"/>
            <w:vMerge w:val="restart"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P.O. Number</w:t>
            </w:r>
          </w:p>
        </w:tc>
        <w:tc>
          <w:tcPr>
            <w:tcW w:w="603" w:type="pct"/>
            <w:vMerge w:val="restart"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Location</w:t>
            </w:r>
          </w:p>
        </w:tc>
        <w:tc>
          <w:tcPr>
            <w:tcW w:w="395" w:type="pct"/>
            <w:vMerge w:val="restart"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 xml:space="preserve">Acquisition </w:t>
            </w:r>
          </w:p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Cost</w:t>
            </w:r>
          </w:p>
        </w:tc>
        <w:tc>
          <w:tcPr>
            <w:tcW w:w="382" w:type="pct"/>
            <w:vMerge w:val="restart"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Date Received</w:t>
            </w:r>
          </w:p>
        </w:tc>
        <w:tc>
          <w:tcPr>
            <w:tcW w:w="846" w:type="pct"/>
            <w:vMerge w:val="restart"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Serial Number</w:t>
            </w:r>
          </w:p>
        </w:tc>
        <w:tc>
          <w:tcPr>
            <w:tcW w:w="487" w:type="pct"/>
            <w:vMerge w:val="restart"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Model</w:t>
            </w:r>
          </w:p>
        </w:tc>
        <w:tc>
          <w:tcPr>
            <w:tcW w:w="791" w:type="pct"/>
            <w:gridSpan w:val="2"/>
            <w:shd w:val="clear" w:color="auto" w:fill="FFC000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b/>
                <w:sz w:val="22"/>
                <w:szCs w:val="18"/>
              </w:rPr>
            </w:pPr>
            <w:r w:rsidRPr="00F65842">
              <w:rPr>
                <w:b/>
                <w:sz w:val="22"/>
                <w:szCs w:val="18"/>
              </w:rPr>
              <w:t>For Office Use Only</w:t>
            </w:r>
          </w:p>
        </w:tc>
      </w:tr>
      <w:tr w:rsidR="00F65842" w:rsidRPr="00F65842" w:rsidTr="00F65842">
        <w:trPr>
          <w:trHeight w:val="231"/>
        </w:trPr>
        <w:tc>
          <w:tcPr>
            <w:tcW w:w="1096" w:type="pct"/>
            <w:vMerge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</w:p>
        </w:tc>
        <w:tc>
          <w:tcPr>
            <w:tcW w:w="399" w:type="pct"/>
            <w:vMerge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</w:p>
        </w:tc>
        <w:tc>
          <w:tcPr>
            <w:tcW w:w="603" w:type="pct"/>
            <w:vMerge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</w:p>
        </w:tc>
        <w:tc>
          <w:tcPr>
            <w:tcW w:w="395" w:type="pct"/>
            <w:vMerge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</w:p>
        </w:tc>
        <w:tc>
          <w:tcPr>
            <w:tcW w:w="382" w:type="pct"/>
            <w:vMerge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</w:p>
        </w:tc>
        <w:tc>
          <w:tcPr>
            <w:tcW w:w="846" w:type="pct"/>
            <w:vMerge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</w:p>
        </w:tc>
        <w:tc>
          <w:tcPr>
            <w:tcW w:w="487" w:type="pct"/>
            <w:vMerge/>
            <w:shd w:val="clear" w:color="auto" w:fill="FFC000"/>
            <w:vAlign w:val="center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</w:p>
        </w:tc>
        <w:tc>
          <w:tcPr>
            <w:tcW w:w="395" w:type="pct"/>
            <w:shd w:val="clear" w:color="auto" w:fill="FFC000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Title III</w:t>
            </w:r>
          </w:p>
        </w:tc>
        <w:tc>
          <w:tcPr>
            <w:tcW w:w="395" w:type="pct"/>
            <w:shd w:val="clear" w:color="auto" w:fill="FFC000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sz w:val="22"/>
              </w:rPr>
            </w:pPr>
            <w:r w:rsidRPr="00F65842">
              <w:rPr>
                <w:sz w:val="22"/>
              </w:rPr>
              <w:t>State</w:t>
            </w: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35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  <w:tr w:rsidR="00F65842" w:rsidRPr="00F65842" w:rsidTr="00F65842">
        <w:trPr>
          <w:trHeight w:val="463"/>
        </w:trPr>
        <w:tc>
          <w:tcPr>
            <w:tcW w:w="109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9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603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82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846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487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  <w:tc>
          <w:tcPr>
            <w:tcW w:w="395" w:type="pct"/>
          </w:tcPr>
          <w:p w:rsidR="00F65842" w:rsidRPr="00F65842" w:rsidRDefault="00F65842" w:rsidP="00F65842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sz w:val="22"/>
              </w:rPr>
            </w:pPr>
          </w:p>
        </w:tc>
      </w:tr>
    </w:tbl>
    <w:p w:rsidR="00783B5E" w:rsidRPr="00F65842" w:rsidRDefault="00A54BD3" w:rsidP="00783B5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</w:rPr>
      </w:pPr>
      <w:r>
        <w:rPr>
          <w:sz w:val="22"/>
        </w:rPr>
        <w:t>If there are</w:t>
      </w:r>
      <w:bookmarkStart w:id="0" w:name="_GoBack"/>
      <w:bookmarkEnd w:id="0"/>
      <w:r w:rsidR="00783B5E" w:rsidRPr="00F65842">
        <w:rPr>
          <w:sz w:val="22"/>
        </w:rPr>
        <w:t xml:space="preserve"> any questions, please call me at ___</w:t>
      </w:r>
      <w:r w:rsidR="006904FE" w:rsidRPr="00F65842">
        <w:rPr>
          <w:sz w:val="22"/>
        </w:rPr>
        <w:t>___________</w:t>
      </w:r>
    </w:p>
    <w:p w:rsidR="00783B5E" w:rsidRPr="00F65842" w:rsidRDefault="00783B5E" w:rsidP="00783B5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6"/>
        </w:rPr>
      </w:pPr>
    </w:p>
    <w:p w:rsidR="00783B5E" w:rsidRPr="00F65842" w:rsidRDefault="00783B5E" w:rsidP="00783B5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</w:rPr>
      </w:pPr>
      <w:r w:rsidRPr="00F65842">
        <w:rPr>
          <w:sz w:val="22"/>
        </w:rPr>
        <w:t>Thank you.</w:t>
      </w:r>
    </w:p>
    <w:p w:rsidR="00783B5E" w:rsidRPr="00F65842" w:rsidRDefault="00783B5E" w:rsidP="00783B5E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</w:rPr>
      </w:pPr>
    </w:p>
    <w:p w:rsidR="006904FE" w:rsidRPr="00F65842" w:rsidRDefault="00783B5E" w:rsidP="003A28A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sz w:val="22"/>
          <w:u w:val="single"/>
        </w:rPr>
      </w:pPr>
      <w:r w:rsidRPr="00F65842">
        <w:rPr>
          <w:sz w:val="22"/>
        </w:rPr>
        <w:t>-Forwarded to Receiving on: ____________________________</w:t>
      </w:r>
      <w:r w:rsidR="00F65842">
        <w:rPr>
          <w:b/>
          <w:sz w:val="22"/>
        </w:rPr>
        <w:t xml:space="preserve">                   </w:t>
      </w:r>
      <w:r w:rsidR="0054401F" w:rsidRPr="00F65842">
        <w:rPr>
          <w:b/>
          <w:sz w:val="22"/>
          <w:u w:val="single"/>
        </w:rPr>
        <w:t>O</w:t>
      </w:r>
      <w:r w:rsidRPr="00F65842">
        <w:rPr>
          <w:b/>
          <w:sz w:val="22"/>
          <w:u w:val="single"/>
        </w:rPr>
        <w:t>ffice Use Only</w:t>
      </w:r>
      <w:r w:rsidR="00F65842" w:rsidRPr="00F65842">
        <w:rPr>
          <w:b/>
          <w:sz w:val="22"/>
        </w:rPr>
        <w:t>:</w:t>
      </w:r>
      <w:r w:rsidR="00F65842" w:rsidRPr="00F65842">
        <w:rPr>
          <w:b/>
          <w:sz w:val="22"/>
        </w:rPr>
        <w:tab/>
      </w:r>
      <w:r w:rsidR="00F65842" w:rsidRPr="00F65842">
        <w:rPr>
          <w:b/>
          <w:sz w:val="22"/>
        </w:rPr>
        <w:tab/>
      </w:r>
      <w:r w:rsidRPr="00F65842">
        <w:rPr>
          <w:b/>
          <w:sz w:val="22"/>
        </w:rPr>
        <w:t xml:space="preserve">Tagged on: </w:t>
      </w:r>
      <w:r w:rsidR="003A28A8" w:rsidRPr="00F65842">
        <w:rPr>
          <w:b/>
          <w:sz w:val="22"/>
        </w:rPr>
        <w:t xml:space="preserve"> </w:t>
      </w:r>
      <w:r w:rsidR="006904FE" w:rsidRPr="00F65842">
        <w:rPr>
          <w:b/>
          <w:sz w:val="22"/>
        </w:rPr>
        <w:t>____________</w:t>
      </w:r>
      <w:r w:rsidRPr="00F65842">
        <w:rPr>
          <w:b/>
          <w:sz w:val="22"/>
        </w:rPr>
        <w:t xml:space="preserve">by: </w:t>
      </w:r>
      <w:r w:rsidR="006904FE" w:rsidRPr="00F65842">
        <w:rPr>
          <w:b/>
          <w:sz w:val="22"/>
        </w:rPr>
        <w:t>___________</w:t>
      </w:r>
    </w:p>
    <w:sectPr w:rsidR="006904FE" w:rsidRPr="00F65842" w:rsidSect="00F65842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5B01"/>
    <w:multiLevelType w:val="multilevel"/>
    <w:tmpl w:val="E46CB84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none"/>
      <w:lvlText w:val="·"/>
      <w:legacy w:legacy="1" w:legacySpace="0" w:legacyIndent="0"/>
      <w:lvlJc w:val="left"/>
      <w:rPr>
        <w:rFonts w:cs="Times New Roman"/>
      </w:rPr>
    </w:lvl>
    <w:lvl w:ilvl="2">
      <w:start w:val="1"/>
      <w:numFmt w:val="upperLetter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5E"/>
    <w:rsid w:val="0003076C"/>
    <w:rsid w:val="00213543"/>
    <w:rsid w:val="00221B17"/>
    <w:rsid w:val="003A28A8"/>
    <w:rsid w:val="003A3870"/>
    <w:rsid w:val="004C1D53"/>
    <w:rsid w:val="004D50A3"/>
    <w:rsid w:val="0054401F"/>
    <w:rsid w:val="006904FE"/>
    <w:rsid w:val="006F4FC4"/>
    <w:rsid w:val="00717804"/>
    <w:rsid w:val="00775867"/>
    <w:rsid w:val="00783B5E"/>
    <w:rsid w:val="007C0230"/>
    <w:rsid w:val="007C687A"/>
    <w:rsid w:val="0080171E"/>
    <w:rsid w:val="008526CC"/>
    <w:rsid w:val="008754A8"/>
    <w:rsid w:val="0088387D"/>
    <w:rsid w:val="00893602"/>
    <w:rsid w:val="00A54BD3"/>
    <w:rsid w:val="00AE1C0D"/>
    <w:rsid w:val="00CD16FB"/>
    <w:rsid w:val="00CF4916"/>
    <w:rsid w:val="00D2101B"/>
    <w:rsid w:val="00D43078"/>
    <w:rsid w:val="00EA1686"/>
    <w:rsid w:val="00F44529"/>
    <w:rsid w:val="00F65842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9833"/>
  <w15:docId w15:val="{93850E5D-9450-4CB1-B258-F7DA7C44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783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C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heardt</dc:creator>
  <cp:keywords/>
  <dc:description/>
  <cp:lastModifiedBy>ITC</cp:lastModifiedBy>
  <cp:revision>2</cp:revision>
  <cp:lastPrinted>2011-09-15T14:28:00Z</cp:lastPrinted>
  <dcterms:created xsi:type="dcterms:W3CDTF">2018-10-08T23:15:00Z</dcterms:created>
  <dcterms:modified xsi:type="dcterms:W3CDTF">2018-10-08T23:15:00Z</dcterms:modified>
</cp:coreProperties>
</file>